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C316" w14:textId="49400BF1" w:rsidR="00253186" w:rsidRDefault="008656A3" w:rsidP="00040249">
      <w:pPr>
        <w:keepNext/>
        <w:jc w:val="center"/>
        <w:rPr>
          <w:rFonts w:ascii="Times New Roman" w:hAnsi="Times New Roman" w:cs="Times New Roman"/>
        </w:rPr>
      </w:pPr>
      <w:r w:rsidRPr="008656A3">
        <w:rPr>
          <w:b/>
          <w:bCs/>
          <w:sz w:val="56"/>
          <w:szCs w:val="56"/>
          <w:u w:val="single"/>
        </w:rPr>
        <w:t>ΑΝΘΡΑΚΙΚΟ ΚΑΛΙΟ FG</w:t>
      </w:r>
      <w:r w:rsidRPr="008656A3">
        <w:rPr>
          <w:b/>
          <w:bCs/>
          <w:sz w:val="72"/>
          <w:szCs w:val="72"/>
          <w:u w:val="single"/>
        </w:rPr>
        <w:cr/>
      </w:r>
      <w:r w:rsidR="00FD45CC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57FA5D06" wp14:editId="73B96530">
            <wp:extent cx="1231802" cy="120967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45" cy="123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F004" w14:textId="4A97F288" w:rsidR="00FD45CC" w:rsidRPr="00594930" w:rsidRDefault="00594930" w:rsidP="00FD45CC">
      <w:pPr>
        <w:keepNext/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ΠΡΟΣΟΧΗ</w:t>
      </w:r>
    </w:p>
    <w:p w14:paraId="0E273040" w14:textId="6F776CD2" w:rsidR="008656A3" w:rsidRPr="00D957AA" w:rsidRDefault="008656A3" w:rsidP="008656A3">
      <w:pPr>
        <w:tabs>
          <w:tab w:val="left" w:pos="3330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 w:rsidRPr="00D957AA">
        <w:rPr>
          <w:b/>
          <w:bCs/>
          <w:sz w:val="28"/>
          <w:szCs w:val="28"/>
        </w:rPr>
        <w:t>Aριθμός</w:t>
      </w:r>
      <w:proofErr w:type="spellEnd"/>
      <w:r w:rsidRPr="00D957AA">
        <w:rPr>
          <w:b/>
          <w:bCs/>
          <w:sz w:val="28"/>
          <w:szCs w:val="28"/>
        </w:rPr>
        <w:t xml:space="preserve"> CAS: 584-08-7 Αριθμός ΕC: 209-529-3</w:t>
      </w:r>
    </w:p>
    <w:p w14:paraId="38B974BD" w14:textId="51A2ECBA" w:rsidR="00160B77" w:rsidRPr="008656A3" w:rsidRDefault="00160B77" w:rsidP="00160B77">
      <w:pPr>
        <w:keepNext/>
        <w:spacing w:after="0" w:line="240" w:lineRule="auto"/>
        <w:jc w:val="both"/>
      </w:pPr>
      <w:r w:rsidRPr="00160B77">
        <w:rPr>
          <w:rFonts w:cstheme="minorHAnsi"/>
          <w:b/>
          <w:u w:val="single"/>
        </w:rPr>
        <w:t xml:space="preserve">Επικίνδυνα συστατικά πρέπει να αναφέρονται στις ετικέτες: </w:t>
      </w:r>
      <w:r w:rsidR="008656A3" w:rsidRPr="008656A3">
        <w:rPr>
          <w:rFonts w:cstheme="minorHAnsi"/>
          <w:bCs/>
        </w:rPr>
        <w:t>ανθρακικό κάλιο.</w:t>
      </w:r>
    </w:p>
    <w:p w14:paraId="312786BF" w14:textId="77777777" w:rsidR="00FE6327" w:rsidRPr="00160B77" w:rsidRDefault="00FE6327" w:rsidP="00160B77">
      <w:pPr>
        <w:keepNext/>
        <w:spacing w:after="0" w:line="240" w:lineRule="auto"/>
        <w:jc w:val="both"/>
        <w:rPr>
          <w:rFonts w:cstheme="minorHAnsi"/>
        </w:rPr>
      </w:pPr>
    </w:p>
    <w:p w14:paraId="706695E2" w14:textId="6A3B1730" w:rsidR="00FD45CC" w:rsidRPr="006D4722" w:rsidRDefault="00FD45CC" w:rsidP="00160B77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6A3A23A8" w14:textId="17499220" w:rsidR="008656A3" w:rsidRDefault="008656A3" w:rsidP="008656A3">
      <w:pPr>
        <w:keepNext/>
        <w:spacing w:after="0" w:line="240" w:lineRule="auto"/>
        <w:jc w:val="both"/>
      </w:pPr>
      <w:r>
        <w:t>H315 Προκαλεί ερεθισμό του δέρματος.H319 Προκαλεί σοβαρό οφθαλμικό ερεθισμό.</w:t>
      </w:r>
    </w:p>
    <w:p w14:paraId="2E98B265" w14:textId="5376E009" w:rsidR="000B0493" w:rsidRDefault="008656A3" w:rsidP="008656A3">
      <w:pPr>
        <w:keepNext/>
        <w:spacing w:after="0" w:line="240" w:lineRule="auto"/>
        <w:jc w:val="both"/>
        <w:rPr>
          <w:rFonts w:cstheme="minorHAnsi"/>
          <w:u w:val="single"/>
        </w:rPr>
      </w:pPr>
      <w:r>
        <w:t>H335 Μπορεί να προκαλέσει ερεθισμό της αναπνευστικής οδού.</w:t>
      </w:r>
      <w:r>
        <w:cr/>
      </w:r>
    </w:p>
    <w:p w14:paraId="22510758" w14:textId="237730D2" w:rsidR="00FD45CC" w:rsidRPr="006D4722" w:rsidRDefault="00FD45CC" w:rsidP="007A056D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38F378BF" w14:textId="7AF13B71" w:rsidR="000B0493" w:rsidRPr="00D957AA" w:rsidRDefault="008656A3" w:rsidP="00D957AA">
      <w:pPr>
        <w:jc w:val="both"/>
        <w:rPr>
          <w:rFonts w:cs="Arial"/>
        </w:rPr>
      </w:pPr>
      <w:r w:rsidRPr="008656A3">
        <w:rPr>
          <w:rFonts w:cs="Arial"/>
        </w:rPr>
        <w:t xml:space="preserve">P261 </w:t>
      </w:r>
      <w:proofErr w:type="spellStart"/>
      <w:r w:rsidRPr="008656A3">
        <w:rPr>
          <w:rFonts w:cs="Arial"/>
        </w:rPr>
        <w:t>Aποφεύγετε</w:t>
      </w:r>
      <w:proofErr w:type="spellEnd"/>
      <w:r w:rsidRPr="008656A3">
        <w:rPr>
          <w:rFonts w:cs="Arial"/>
        </w:rPr>
        <w:t xml:space="preserve"> να αναπνέετε σκόνη/αναθυμιάσεις/αέρια/συγκεντρώσεις σταγονιδίων/ ατμούς/εκνεφώματα.P264 Πλύνετε τα χέρια σχολαστικά μετά το χειρισμό.P280 Να φοράτε προστατευτικά γάντια/ προστατευτικά ενδύματα/μέσα ατομικής προστασίας για τα μάτια/ το πρόσωπο/τα αυτιά.P305+P351+P338 ΣΕ ΠΕΡΙΠΤΩΣΗ ΕΠΑΦΗΣ ΜΕ ΤΑ ΜΑΤΙΑ: Ξεπλύνετε προσεκτικά με νερό για αρκετά λεπτά. Αν υπάρχουν φακοί επαφής, αφαιρέστε τους, αν είναι εύκολο. Συνεχίστε να ξεπλένετε. P362+P364 Βγάλτε τα μολυσμένα ρούχα και πλύντε τα πριν τα ξαναχρησιμοποιήσετε.P403+P233 Αποθηκεύεται σε καλά αεριζόμενο χώρο. Ο </w:t>
      </w:r>
      <w:proofErr w:type="spellStart"/>
      <w:r w:rsidRPr="008656A3">
        <w:rPr>
          <w:rFonts w:cs="Arial"/>
        </w:rPr>
        <w:t>περιέκτης</w:t>
      </w:r>
      <w:proofErr w:type="spellEnd"/>
      <w:r w:rsidRPr="008656A3">
        <w:rPr>
          <w:rFonts w:cs="Arial"/>
        </w:rPr>
        <w:t xml:space="preserve"> διατηρείται ερμητικά κλειστός</w:t>
      </w:r>
      <w:r w:rsidRPr="00D957AA">
        <w:rPr>
          <w:rFonts w:cs="Arial"/>
        </w:rPr>
        <w:t>.</w:t>
      </w:r>
    </w:p>
    <w:p w14:paraId="1DD56727" w14:textId="77777777" w:rsidR="000B0493" w:rsidRPr="004A5349" w:rsidRDefault="00160B77" w:rsidP="000B0493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4A5349">
        <w:rPr>
          <w:rFonts w:ascii="Calibri" w:eastAsia="Calibri" w:hAnsi="Calibri" w:cs="Calibri"/>
          <w:b/>
          <w:bCs/>
          <w:sz w:val="24"/>
          <w:szCs w:val="24"/>
          <w:u w:val="single"/>
        </w:rPr>
        <w:t>ΓΙΑ ΕΠΑΓΓΕΛΜΑΤΙΚΗ</w:t>
      </w:r>
      <w:r w:rsidR="00FE6327" w:rsidRPr="004A534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&amp; ΚΑΤΑΝΑΛΩΤΙΚΗ</w:t>
      </w:r>
      <w:r w:rsidRPr="004A534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ΧΡΗΣΗ</w:t>
      </w:r>
      <w:r w:rsidR="000B0493" w:rsidRPr="004A534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</w:p>
    <w:p w14:paraId="069B0CE8" w14:textId="2916AE27" w:rsidR="000B0493" w:rsidRPr="004A5349" w:rsidRDefault="005B1CAF" w:rsidP="005D23D8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spellStart"/>
      <w:r w:rsidRPr="004A5349">
        <w:rPr>
          <w:rFonts w:ascii="Calibri" w:eastAsia="Calibri" w:hAnsi="Calibri" w:cs="Calibri"/>
          <w:b/>
          <w:bCs/>
          <w:sz w:val="24"/>
          <w:szCs w:val="24"/>
          <w:u w:val="single"/>
        </w:rPr>
        <w:t>Τηλ</w:t>
      </w:r>
      <w:proofErr w:type="spellEnd"/>
      <w:r w:rsidRPr="004A5349">
        <w:rPr>
          <w:rFonts w:ascii="Calibri" w:eastAsia="Calibri" w:hAnsi="Calibri" w:cs="Calibri"/>
          <w:b/>
          <w:bCs/>
          <w:sz w:val="24"/>
          <w:szCs w:val="24"/>
          <w:u w:val="single"/>
        </w:rPr>
        <w:t>. Κέντρου Δηλητηριάσεων: 210 7793777</w:t>
      </w:r>
    </w:p>
    <w:p w14:paraId="097752B0" w14:textId="77777777" w:rsidR="005D23D8" w:rsidRPr="004A5349" w:rsidRDefault="005D23D8" w:rsidP="005D23D8">
      <w:pPr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CD56E4" w:rsidRPr="0013209B" w14:paraId="5DD06D36" w14:textId="77777777" w:rsidTr="008A47B8">
        <w:tc>
          <w:tcPr>
            <w:tcW w:w="4679" w:type="dxa"/>
          </w:tcPr>
          <w:p w14:paraId="3BB00B1A" w14:textId="77777777" w:rsidR="00CD56E4" w:rsidRPr="00226390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6BA6CA0C" w14:textId="77777777" w:rsidR="00CD56E4" w:rsidRPr="00226390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78A213E2" w14:textId="77777777" w:rsidR="00CD56E4" w:rsidRPr="002C652C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2C652C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7CE1CA19" w14:textId="77777777" w:rsidR="00CD56E4" w:rsidRPr="002C652C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2C652C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7D130ACD" w14:textId="77777777" w:rsidR="00CD56E4" w:rsidRPr="005C5637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r w:rsidR="004A5349">
              <w:fldChar w:fldCharType="begin"/>
            </w:r>
            <w:r w:rsidR="004A5349" w:rsidRPr="004A5349">
              <w:rPr>
                <w:lang w:val="en-US"/>
              </w:rPr>
              <w:instrText>HYPERLINK "mailto:info@kalochem.gr"</w:instrText>
            </w:r>
            <w:r w:rsidR="004A5349">
              <w:fldChar w:fldCharType="separate"/>
            </w:r>
            <w:r w:rsidRPr="0041084D"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  <w:t>info@kalochem.gr</w:t>
            </w:r>
            <w:r w:rsidR="004A5349"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  <w:fldChar w:fldCharType="end"/>
            </w:r>
          </w:p>
          <w:p w14:paraId="5E926610" w14:textId="77777777" w:rsidR="00CD56E4" w:rsidRPr="005C5637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31625CF0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259436F6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420D31B1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0F38213B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775F844F" w14:textId="77777777" w:rsidR="00CD56E4" w:rsidRPr="00465B9E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2663CD87" w14:textId="77777777" w:rsidR="00CD56E4" w:rsidRPr="007F3278" w:rsidRDefault="004A5349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8" w:history="1">
              <w:r w:rsidR="00CD56E4">
                <w:rPr>
                  <w:rStyle w:val="-"/>
                  <w:lang w:val="en-US"/>
                </w:rPr>
                <w:t>www</w:t>
              </w:r>
              <w:r w:rsidR="00CD56E4">
                <w:rPr>
                  <w:rStyle w:val="-"/>
                </w:rPr>
                <w:t>.</w:t>
              </w:r>
              <w:r w:rsidR="00CD56E4">
                <w:rPr>
                  <w:rStyle w:val="-"/>
                  <w:lang w:val="en-US"/>
                </w:rPr>
                <w:t>kalochem</w:t>
              </w:r>
              <w:r w:rsidR="00CD56E4">
                <w:rPr>
                  <w:rStyle w:val="-"/>
                </w:rPr>
                <w:t>.</w:t>
              </w:r>
              <w:r w:rsidR="00CD56E4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2CA81206" w14:textId="67615FC3" w:rsidR="00404A84" w:rsidRPr="00404A84" w:rsidRDefault="00404A84" w:rsidP="00CD56E4">
      <w:pPr>
        <w:contextualSpacing/>
        <w:rPr>
          <w:rFonts w:cstheme="minorHAnsi"/>
          <w:b/>
          <w:color w:val="002060"/>
          <w:lang w:val="en-US"/>
        </w:rPr>
      </w:pPr>
    </w:p>
    <w:sectPr w:rsidR="00404A84" w:rsidRPr="00404A84" w:rsidSect="007A056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70A2" w14:textId="77777777" w:rsidR="008B5E0A" w:rsidRDefault="008B5E0A" w:rsidP="00404A84">
      <w:pPr>
        <w:spacing w:after="0" w:line="240" w:lineRule="auto"/>
      </w:pPr>
      <w:r>
        <w:separator/>
      </w:r>
    </w:p>
  </w:endnote>
  <w:endnote w:type="continuationSeparator" w:id="0">
    <w:p w14:paraId="34548671" w14:textId="77777777" w:rsidR="008B5E0A" w:rsidRDefault="008B5E0A" w:rsidP="0040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3E8E" w14:textId="77777777" w:rsidR="008B5E0A" w:rsidRDefault="008B5E0A" w:rsidP="00404A84">
      <w:pPr>
        <w:spacing w:after="0" w:line="240" w:lineRule="auto"/>
      </w:pPr>
      <w:r>
        <w:separator/>
      </w:r>
    </w:p>
  </w:footnote>
  <w:footnote w:type="continuationSeparator" w:id="0">
    <w:p w14:paraId="26213F35" w14:textId="77777777" w:rsidR="008B5E0A" w:rsidRDefault="008B5E0A" w:rsidP="0040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E34D" w14:textId="1E6CB46A" w:rsidR="00404A84" w:rsidRDefault="00404A84" w:rsidP="00404A8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0B0493"/>
    <w:rsid w:val="0011306B"/>
    <w:rsid w:val="00160B77"/>
    <w:rsid w:val="001712E3"/>
    <w:rsid w:val="00185842"/>
    <w:rsid w:val="001A2A64"/>
    <w:rsid w:val="001B1535"/>
    <w:rsid w:val="00213CB2"/>
    <w:rsid w:val="00213F63"/>
    <w:rsid w:val="00227E40"/>
    <w:rsid w:val="00253186"/>
    <w:rsid w:val="00264A49"/>
    <w:rsid w:val="0029007A"/>
    <w:rsid w:val="003001B0"/>
    <w:rsid w:val="00354AAC"/>
    <w:rsid w:val="00404A84"/>
    <w:rsid w:val="004A5349"/>
    <w:rsid w:val="0059489F"/>
    <w:rsid w:val="00594930"/>
    <w:rsid w:val="005B1CAF"/>
    <w:rsid w:val="005D23D8"/>
    <w:rsid w:val="005E6FB2"/>
    <w:rsid w:val="006729CD"/>
    <w:rsid w:val="006D4722"/>
    <w:rsid w:val="0076746E"/>
    <w:rsid w:val="007A056D"/>
    <w:rsid w:val="00805CA5"/>
    <w:rsid w:val="008501A2"/>
    <w:rsid w:val="008656A3"/>
    <w:rsid w:val="008B5E0A"/>
    <w:rsid w:val="008C1D20"/>
    <w:rsid w:val="00A40BF0"/>
    <w:rsid w:val="00A54728"/>
    <w:rsid w:val="00B317DF"/>
    <w:rsid w:val="00B45909"/>
    <w:rsid w:val="00B547D0"/>
    <w:rsid w:val="00BC711F"/>
    <w:rsid w:val="00CA6E4A"/>
    <w:rsid w:val="00CD56E4"/>
    <w:rsid w:val="00D15E1D"/>
    <w:rsid w:val="00D555E0"/>
    <w:rsid w:val="00D63B2E"/>
    <w:rsid w:val="00D712FD"/>
    <w:rsid w:val="00D957AA"/>
    <w:rsid w:val="00E226C7"/>
    <w:rsid w:val="00EB74D7"/>
    <w:rsid w:val="00F45DC6"/>
    <w:rsid w:val="00FB3BFC"/>
    <w:rsid w:val="00FB7923"/>
    <w:rsid w:val="00FD45CC"/>
    <w:rsid w:val="00FE2221"/>
    <w:rsid w:val="00FE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A8BDF"/>
  <w15:docId w15:val="{EBADE7E8-026B-4E76-96F7-EB4A5176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04A84"/>
  </w:style>
  <w:style w:type="paragraph" w:styleId="a6">
    <w:name w:val="footer"/>
    <w:basedOn w:val="a"/>
    <w:link w:val="Char1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04A84"/>
  </w:style>
  <w:style w:type="table" w:styleId="a7">
    <w:name w:val="Table Grid"/>
    <w:basedOn w:val="a1"/>
    <w:uiPriority w:val="59"/>
    <w:rsid w:val="0040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uiPriority w:val="59"/>
    <w:rsid w:val="00160B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ochem.sh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lochem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30</cp:revision>
  <cp:lastPrinted>2023-05-17T09:15:00Z</cp:lastPrinted>
  <dcterms:created xsi:type="dcterms:W3CDTF">2013-04-27T09:22:00Z</dcterms:created>
  <dcterms:modified xsi:type="dcterms:W3CDTF">2023-08-11T08:02:00Z</dcterms:modified>
</cp:coreProperties>
</file>